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700" w:type="dxa"/>
        <w:jc w:val="left"/>
        <w:tblInd w:w="10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19"/>
        <w:gridCol w:w="3420"/>
        <w:gridCol w:w="4861"/>
      </w:tblGrid>
      <w:tr>
        <w:trPr/>
        <w:tc>
          <w:tcPr>
            <w:tcW w:w="3419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nl-NL"/>
              </w:rPr>
              <w:t>Đơn vị:...................</w:t>
            </w:r>
          </w:p>
        </w:tc>
        <w:tc>
          <w:tcPr>
            <w:tcW w:w="3420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4861" w:type="dxa"/>
            <w:tcBorders/>
          </w:tcPr>
          <w:p>
            <w:pPr>
              <w:pStyle w:val="Heading5"/>
              <w:rPr>
                <w:lang w:val="nl-NL"/>
              </w:rPr>
            </w:pPr>
            <w:bookmarkStart w:id="0" w:name="_GoBack"/>
            <w:r>
              <w:rPr>
                <w:lang w:val="nl-NL"/>
              </w:rPr>
              <w:t>Mẫu số 10 - LĐTL</w:t>
            </w:r>
            <w:bookmarkEnd w:id="0"/>
          </w:p>
        </w:tc>
      </w:tr>
      <w:tr>
        <w:trPr/>
        <w:tc>
          <w:tcPr>
            <w:tcW w:w="3419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nl-NL"/>
              </w:rPr>
              <w:t>Bộ phận:................</w:t>
            </w:r>
          </w:p>
        </w:tc>
        <w:tc>
          <w:tcPr>
            <w:tcW w:w="3420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4861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 xml:space="preserve">(Ban hành theo Thông tư số 200/2014/TT-BTC </w:t>
            </w:r>
          </w:p>
        </w:tc>
      </w:tr>
      <w:tr>
        <w:trPr/>
        <w:tc>
          <w:tcPr>
            <w:tcW w:w="3419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4861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Ngày 22/12/2014 của Bộ Tài chính)</w:t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cs="Times New Roman" w:ascii="Times New Roman" w:hAnsi="Times New Roman"/>
          <w:sz w:val="24"/>
          <w:szCs w:val="24"/>
          <w:lang w:val="nl-N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cs="Times New Roman" w:ascii="Times New Roman" w:hAnsi="Times New Roman"/>
          <w:b/>
          <w:sz w:val="24"/>
          <w:szCs w:val="24"/>
          <w:lang w:val="nl-NL"/>
        </w:rPr>
        <w:t>BẢNG KÊ TRÍCH NỘP CÁC KHOẢN THEO LƯƠNG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cs="Times New Roman" w:ascii="Times New Roman" w:hAnsi="Times New Roman"/>
          <w:sz w:val="24"/>
          <w:szCs w:val="24"/>
          <w:lang w:val="nl-NL"/>
        </w:rPr>
        <w:t>Tháng.... năm...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i/>
          <w:i/>
          <w:sz w:val="24"/>
          <w:szCs w:val="24"/>
          <w:lang w:val="nl-NL"/>
        </w:rPr>
      </w:pPr>
      <w:r>
        <w:rPr>
          <w:rFonts w:cs="Times New Roman" w:ascii="Times New Roman" w:hAnsi="Times New Roman"/>
          <w:i/>
          <w:sz w:val="24"/>
          <w:szCs w:val="24"/>
          <w:lang w:val="nl-NL"/>
        </w:rPr>
        <w:t>Đơn vị tính:.........</w:t>
      </w:r>
    </w:p>
    <w:tbl>
      <w:tblPr>
        <w:tblW w:w="11700" w:type="dxa"/>
        <w:jc w:val="left"/>
        <w:tblInd w:w="10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46"/>
        <w:gridCol w:w="1233"/>
        <w:gridCol w:w="1440"/>
        <w:gridCol w:w="900"/>
        <w:gridCol w:w="1162"/>
        <w:gridCol w:w="1275"/>
        <w:gridCol w:w="804"/>
        <w:gridCol w:w="900"/>
        <w:gridCol w:w="900"/>
        <w:gridCol w:w="1260"/>
        <w:gridCol w:w="1078"/>
      </w:tblGrid>
      <w:tr>
        <w:trPr/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STT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Số tháng trích BHXH, BHYT, BHTN,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KPCĐ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Tổng quỹ lương trích BHXH, BHYT, BHTN,  KPCĐ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Bảo hiểm xã hội, bảo hiểm y tế</w:t>
            </w:r>
          </w:p>
        </w:tc>
        <w:tc>
          <w:tcPr>
            <w:tcW w:w="4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Kinh phí công đoàn</w:t>
            </w:r>
          </w:p>
        </w:tc>
      </w:tr>
      <w:tr>
        <w:trPr/>
        <w:tc>
          <w:tcPr>
            <w:tcW w:w="7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 xml:space="preserve">Tổng số 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Trong đó: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Tổng số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Trong đó: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Số phải nộp công đoàn cấp trên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Số được để lại chi tại đơn vị</w:t>
            </w:r>
          </w:p>
        </w:tc>
      </w:tr>
      <w:tr>
        <w:trPr/>
        <w:tc>
          <w:tcPr>
            <w:tcW w:w="7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 xml:space="preserve">Trích vào chi phí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Trừ vào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lương</w:t>
            </w:r>
          </w:p>
        </w:tc>
        <w:tc>
          <w:tcPr>
            <w:tcW w:w="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 xml:space="preserve">Trích vào chi phí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Trừ vào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lương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A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  <w:t>9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1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8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0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74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1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8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0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74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3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4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1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8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0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nl-NL"/>
              </w:rPr>
              <w:t>Cộng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nl-N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cs="Times New Roman" w:ascii="Times New Roman" w:hAnsi="Times New Roman"/>
          <w:sz w:val="24"/>
          <w:szCs w:val="24"/>
          <w:lang w:val="nl-NL"/>
        </w:rPr>
      </w:r>
    </w:p>
    <w:p>
      <w:pPr>
        <w:pStyle w:val="Normal"/>
        <w:ind w:firstLine="720" w:left="864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cs="Times New Roman" w:ascii="Times New Roman" w:hAnsi="Times New Roman"/>
          <w:sz w:val="24"/>
          <w:szCs w:val="24"/>
          <w:lang w:val="nl-NL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  <w:lang w:val="nl-NL"/>
        </w:rPr>
        <w:t>Ngày... tháng... năm ...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cs="Times New Roman" w:ascii="Times New Roman" w:hAnsi="Times New Roman"/>
          <w:b/>
          <w:sz w:val="24"/>
          <w:szCs w:val="24"/>
          <w:lang w:val="nl-NL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  <w:lang w:val="nl-NL"/>
        </w:rPr>
        <w:t xml:space="preserve">Người lập bảng         </w:t>
        <w:tab/>
        <w:tab/>
        <w:tab/>
        <w:t xml:space="preserve">   Kế toán trưởng  </w:t>
        <w:tab/>
        <w:tab/>
        <w:tab/>
        <w:t xml:space="preserve">                </w:t>
        <w:tab/>
        <w:t xml:space="preserve">               Giám đốc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  <w:lang w:val="nl-NL"/>
        </w:rPr>
      </w:pPr>
      <w:r>
        <w:rPr>
          <w:rFonts w:cs="Times New Roman" w:ascii="Times New Roman" w:hAnsi="Times New Roman"/>
          <w:i/>
          <w:sz w:val="24"/>
          <w:szCs w:val="24"/>
          <w:lang w:val="nl-NL"/>
        </w:rPr>
        <w:t xml:space="preserve">                           </w:t>
      </w:r>
      <w:r>
        <w:rPr>
          <w:rFonts w:cs="Times New Roman" w:ascii="Times New Roman" w:hAnsi="Times New Roman"/>
          <w:i/>
          <w:sz w:val="24"/>
          <w:szCs w:val="24"/>
          <w:lang w:val="nl-NL"/>
        </w:rPr>
        <w:t xml:space="preserve">(Ký, họ tên)  </w:t>
        <w:tab/>
        <w:tab/>
        <w:tab/>
        <w:tab/>
        <w:t xml:space="preserve">       (Ký, họ tên)   </w:t>
        <w:tab/>
        <w:tab/>
        <w:tab/>
        <w:tab/>
        <w:tab/>
        <w:tab/>
        <w:t xml:space="preserve">  (Ký, họ tên)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  <w:lang w:val="nl-NL"/>
        </w:rPr>
      </w:pPr>
      <w:r>
        <w:rPr>
          <w:rFonts w:cs="Times New Roman" w:ascii="Times New Roman" w:hAnsi="Times New Roman"/>
          <w:i/>
          <w:sz w:val="24"/>
          <w:szCs w:val="24"/>
          <w:lang w:val="nl-NL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  <w:lang w:val="nl-NL"/>
        </w:rPr>
      </w:pPr>
      <w:r>
        <w:rPr>
          <w:rFonts w:cs="Times New Roman" w:ascii="Times New Roman" w:hAnsi="Times New Roman"/>
          <w:i/>
          <w:sz w:val="24"/>
          <w:szCs w:val="24"/>
          <w:lang w:val="nl-NL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d52e0b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5Char" w:customStyle="1">
    <w:name w:val="Heading 5 Char"/>
    <w:basedOn w:val="DefaultParagraphFont"/>
    <w:link w:val="Heading5"/>
    <w:qFormat/>
    <w:rsid w:val="00d52e0b"/>
    <w:rPr>
      <w:rFonts w:ascii="Times New Roman" w:hAnsi="Times New Roman" w:eastAsia="Times New Roman" w:cs="Times New Roman"/>
      <w:b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LibreOffice/24.2.4.2$Windows_X86_64 LibreOffice_project/51a6219feb6075d9a4c46691dcfe0cd9c4fff3c2</Application>
  <AppVersion>15.0000</AppVersion>
  <Pages>2</Pages>
  <Words>133</Words>
  <Characters>518</Characters>
  <CharactersWithSpaces>760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2024-09-23T03:03:00Z</dcterms:created>
  <dc:creator>PC</dc:creator>
  <dc:description/>
  <dc:language>en-US</dc:language>
  <cp:lastModifiedBy>PC</cp:lastModifiedBy>
  <dcterms:modified xsi:type="dcterms:W3CDTF">2024-09-23T03:04:00Z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